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left"/>
        <w:rPr>
          <w:rFonts w:hint="eastAsia" w:ascii="楷体" w:hAnsi="楷体" w:eastAsia="楷体" w:cs="楷体"/>
          <w:b/>
          <w:bCs/>
          <w:sz w:val="28"/>
          <w:szCs w:val="28"/>
          <w:lang w:eastAsia="zh-CN"/>
        </w:rPr>
      </w:pPr>
      <w:r>
        <w:rPr>
          <w:rFonts w:hint="eastAsia" w:ascii="楷体" w:hAnsi="楷体" w:eastAsia="楷体" w:cs="楷体"/>
          <w:b/>
          <w:bCs/>
          <w:sz w:val="28"/>
          <w:szCs w:val="28"/>
          <w:lang w:eastAsia="zh-CN"/>
        </w:rPr>
        <w:t>附件：</w:t>
      </w:r>
    </w:p>
    <w:p>
      <w:pPr>
        <w:spacing w:line="570" w:lineRule="exact"/>
        <w:jc w:val="center"/>
        <w:rPr>
          <w:rFonts w:hint="eastAsia" w:ascii="方正小标宋简体" w:hAnsi="黑体" w:eastAsia="方正小标宋简体" w:cs="黑体"/>
          <w:sz w:val="44"/>
        </w:rPr>
      </w:pPr>
    </w:p>
    <w:p>
      <w:pPr>
        <w:spacing w:line="570" w:lineRule="exact"/>
        <w:jc w:val="center"/>
        <w:rPr>
          <w:rFonts w:ascii="方正小标宋简体" w:hAnsi="黑体" w:eastAsia="方正小标宋简体" w:cs="黑体"/>
          <w:sz w:val="44"/>
        </w:rPr>
      </w:pPr>
      <w:r>
        <w:rPr>
          <w:rFonts w:hint="eastAsia" w:ascii="方正小标宋简体" w:hAnsi="黑体" w:eastAsia="方正小标宋简体" w:cs="黑体"/>
          <w:sz w:val="44"/>
        </w:rPr>
        <w:t>衡阳市事业单位登记管理局</w:t>
      </w:r>
    </w:p>
    <w:p>
      <w:pPr>
        <w:spacing w:line="570" w:lineRule="exact"/>
        <w:jc w:val="center"/>
        <w:rPr>
          <w:rFonts w:ascii="方正小标宋简体" w:hAnsi="黑体" w:eastAsia="方正小标宋简体" w:cs="黑体"/>
          <w:sz w:val="44"/>
        </w:rPr>
      </w:pPr>
      <w:r>
        <w:rPr>
          <w:rFonts w:hint="eastAsia" w:ascii="方正小标宋简体" w:hAnsi="黑体" w:eastAsia="方正小标宋简体" w:cs="黑体"/>
          <w:sz w:val="44"/>
        </w:rPr>
        <w:t>关于事业单位年度报告常见问题解答</w:t>
      </w:r>
    </w:p>
    <w:p>
      <w:pPr>
        <w:spacing w:line="570" w:lineRule="exact"/>
        <w:rPr>
          <w:rFonts w:ascii="仿宋" w:hAnsi="仿宋" w:eastAsia="仿宋" w:cs="仿宋"/>
          <w:sz w:val="32"/>
          <w:szCs w:val="32"/>
        </w:rPr>
      </w:pPr>
    </w:p>
    <w:p>
      <w:pPr>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为方便事业单位报送年度报告，我们结合事业单位咨询比较集中的问题，依据《事业单位登记管理暂行条例》（以下简称《条例》）及其实施细则、《事业单位法人年度报告公示办法（试行）》和《湖南市事业单位登记管理服务规定》等相关文件，对年度报告常见问题进行了汇总</w:t>
      </w:r>
      <w:r>
        <w:rPr>
          <w:rFonts w:hint="eastAsia" w:ascii="仿宋" w:hAnsi="仿宋" w:eastAsia="仿宋" w:cs="仿宋"/>
          <w:sz w:val="32"/>
          <w:szCs w:val="32"/>
          <w:lang w:eastAsia="zh-CN"/>
        </w:rPr>
        <w:t>解答</w:t>
      </w:r>
      <w:r>
        <w:rPr>
          <w:rFonts w:hint="eastAsia" w:ascii="仿宋" w:hAnsi="仿宋" w:eastAsia="仿宋" w:cs="仿宋"/>
          <w:sz w:val="32"/>
          <w:szCs w:val="32"/>
        </w:rPr>
        <w:t>，供事业单位</w:t>
      </w:r>
      <w:r>
        <w:rPr>
          <w:rFonts w:hint="eastAsia" w:ascii="仿宋" w:hAnsi="仿宋" w:eastAsia="仿宋" w:cs="仿宋"/>
          <w:sz w:val="32"/>
          <w:szCs w:val="32"/>
          <w:lang w:eastAsia="zh-CN"/>
        </w:rPr>
        <w:t>及其主办单位</w:t>
      </w:r>
      <w:r>
        <w:rPr>
          <w:rFonts w:hint="eastAsia" w:ascii="仿宋" w:hAnsi="仿宋" w:eastAsia="仿宋" w:cs="仿宋"/>
          <w:sz w:val="32"/>
          <w:szCs w:val="32"/>
        </w:rPr>
        <w:t>参考。</w:t>
      </w:r>
    </w:p>
    <w:p>
      <w:pPr>
        <w:spacing w:line="570" w:lineRule="exact"/>
        <w:rPr>
          <w:rFonts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b/>
          <w:bCs/>
          <w:sz w:val="32"/>
          <w:szCs w:val="32"/>
        </w:rPr>
        <w:t>1.《事业单位法人证书》现在五年有效期内，是否还要每年报送年度报告？</w:t>
      </w:r>
    </w:p>
    <w:p>
      <w:pPr>
        <w:spacing w:line="570" w:lineRule="exact"/>
        <w:rPr>
          <w:rFonts w:ascii="仿宋" w:hAnsi="仿宋" w:eastAsia="仿宋" w:cs="仿宋"/>
          <w:sz w:val="32"/>
          <w:szCs w:val="32"/>
        </w:rPr>
      </w:pPr>
      <w:r>
        <w:rPr>
          <w:rFonts w:hint="eastAsia" w:ascii="仿宋" w:hAnsi="仿宋" w:eastAsia="仿宋" w:cs="仿宋"/>
          <w:sz w:val="32"/>
          <w:szCs w:val="32"/>
        </w:rPr>
        <w:t>　　依照《条例》规定，事业单位每年3月31日前，</w:t>
      </w:r>
      <w:r>
        <w:rPr>
          <w:rFonts w:hint="eastAsia" w:ascii="仿宋" w:hAnsi="仿宋" w:eastAsia="仿宋" w:cs="仿宋"/>
          <w:sz w:val="32"/>
          <w:szCs w:val="32"/>
          <w:lang w:eastAsia="zh-CN"/>
        </w:rPr>
        <w:t>均要</w:t>
      </w:r>
      <w:r>
        <w:rPr>
          <w:rFonts w:hint="eastAsia" w:ascii="仿宋" w:hAnsi="仿宋" w:eastAsia="仿宋" w:cs="仿宋"/>
          <w:sz w:val="32"/>
          <w:szCs w:val="32"/>
        </w:rPr>
        <w:t>向登记管理机关报送上一年度的年度报告。</w:t>
      </w:r>
    </w:p>
    <w:p>
      <w:pPr>
        <w:spacing w:line="570" w:lineRule="exact"/>
        <w:rPr>
          <w:rFonts w:ascii="仿宋" w:hAnsi="仿宋" w:eastAsia="仿宋" w:cs="仿宋"/>
          <w:sz w:val="32"/>
          <w:szCs w:val="32"/>
        </w:rPr>
      </w:pPr>
      <w:r>
        <w:rPr>
          <w:rFonts w:hint="eastAsia" w:ascii="仿宋" w:hAnsi="仿宋" w:eastAsia="仿宋" w:cs="仿宋"/>
          <w:sz w:val="32"/>
          <w:szCs w:val="32"/>
        </w:rPr>
        <w:t>　　证书有效期内只需报送年度报告，除变更登记、证书补领、证书到期等情况外，不需换证。</w:t>
      </w:r>
    </w:p>
    <w:p>
      <w:pPr>
        <w:spacing w:line="570" w:lineRule="exact"/>
        <w:rPr>
          <w:rFonts w:ascii="仿宋" w:hAnsi="仿宋" w:eastAsia="仿宋" w:cs="仿宋"/>
          <w:b/>
          <w:bCs/>
          <w:sz w:val="32"/>
          <w:szCs w:val="32"/>
        </w:rPr>
      </w:pPr>
      <w:r>
        <w:rPr>
          <w:rFonts w:hint="eastAsia" w:ascii="仿宋" w:hAnsi="仿宋" w:eastAsia="仿宋" w:cs="仿宋"/>
          <w:sz w:val="32"/>
          <w:szCs w:val="32"/>
        </w:rPr>
        <w:t>　　</w:t>
      </w:r>
      <w:r>
        <w:rPr>
          <w:rFonts w:hint="eastAsia" w:ascii="楷体" w:hAnsi="楷体" w:eastAsia="楷体" w:cs="楷体"/>
          <w:b/>
          <w:bCs/>
          <w:sz w:val="32"/>
          <w:szCs w:val="32"/>
        </w:rPr>
        <w:t>2.报送年度报告在内容、格式及报送方式有无变化？</w:t>
      </w:r>
    </w:p>
    <w:p>
      <w:pPr>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如无特殊要求，</w:t>
      </w:r>
      <w:r>
        <w:rPr>
          <w:rFonts w:hint="eastAsia" w:ascii="仿宋" w:hAnsi="仿宋" w:eastAsia="仿宋" w:cs="仿宋"/>
          <w:sz w:val="32"/>
          <w:szCs w:val="32"/>
          <w:lang w:eastAsia="zh-CN"/>
        </w:rPr>
        <w:t>单位</w:t>
      </w:r>
      <w:r>
        <w:rPr>
          <w:rFonts w:hint="eastAsia" w:ascii="仿宋" w:hAnsi="仿宋" w:eastAsia="仿宋" w:cs="仿宋"/>
          <w:sz w:val="32"/>
          <w:szCs w:val="32"/>
        </w:rPr>
        <w:t>年度报告先在网上报送，登记机关审核通过后再递交纸质材料，内容及格式无变化。提交材料及填写要求不变，仍为《事业单位法人年度报告书》、《事业单位法人证书》副本复印件、上一年末的资产负债表等材料，具体可参照“衡阳事业单位登记管理网”网站专栏“通知公告”中《</w:t>
      </w:r>
      <w:r>
        <w:rPr>
          <w:rFonts w:eastAsia="方正仿宋简体"/>
          <w:color w:val="000000"/>
          <w:sz w:val="32"/>
          <w:szCs w:val="32"/>
        </w:rPr>
        <w:t>衡阳市事业单位年度报告公示服务指南</w:t>
      </w:r>
      <w:r>
        <w:rPr>
          <w:rFonts w:hint="eastAsia" w:ascii="仿宋" w:hAnsi="仿宋" w:eastAsia="仿宋" w:cs="仿宋"/>
          <w:sz w:val="32"/>
          <w:szCs w:val="32"/>
        </w:rPr>
        <w:t>》或通知等相关内容。事业单位只需通过二维码图片登录“事业单位法人年度报告公示系统”上传年度报告。</w:t>
      </w:r>
    </w:p>
    <w:p>
      <w:pPr>
        <w:spacing w:line="570" w:lineRule="exact"/>
        <w:ind w:firstLine="643" w:firstLineChars="200"/>
        <w:rPr>
          <w:rFonts w:ascii="仿宋" w:hAnsi="仿宋" w:eastAsia="仿宋" w:cs="仿宋"/>
          <w:b/>
          <w:bCs/>
          <w:sz w:val="32"/>
          <w:szCs w:val="32"/>
        </w:rPr>
      </w:pPr>
      <w:r>
        <w:rPr>
          <w:rFonts w:hint="eastAsia" w:ascii="楷体" w:hAnsi="楷体" w:eastAsia="楷体" w:cs="楷体"/>
          <w:b/>
          <w:bCs/>
          <w:sz w:val="32"/>
          <w:szCs w:val="32"/>
        </w:rPr>
        <w:t>3.年度报告应报送哪些材料？</w:t>
      </w:r>
    </w:p>
    <w:p>
      <w:pPr>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（1）《事业单位法人年度报告书》；</w:t>
      </w:r>
    </w:p>
    <w:p>
      <w:pPr>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（2）上一年度年末的资产负债表；</w:t>
      </w:r>
    </w:p>
    <w:p>
      <w:pPr>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（3）有关资质认可或者执业许可证明文件（</w:t>
      </w:r>
      <w:r>
        <w:rPr>
          <w:rFonts w:hint="eastAsia" w:ascii="仿宋" w:hAnsi="仿宋" w:eastAsia="仿宋" w:cs="仿宋"/>
          <w:b/>
          <w:sz w:val="32"/>
          <w:szCs w:val="32"/>
        </w:rPr>
        <w:t>业务范围不涉及资质认可事项或者执业许可事项的不提交</w:t>
      </w:r>
      <w:r>
        <w:rPr>
          <w:rFonts w:hint="eastAsia" w:ascii="仿宋" w:hAnsi="仿宋" w:eastAsia="仿宋" w:cs="仿宋"/>
          <w:sz w:val="32"/>
          <w:szCs w:val="32"/>
        </w:rPr>
        <w:t>）；</w:t>
      </w:r>
    </w:p>
    <w:p>
      <w:pPr>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（4）法定代表人任职文件（</w:t>
      </w:r>
      <w:r>
        <w:rPr>
          <w:rFonts w:hint="eastAsia" w:ascii="仿宋" w:hAnsi="仿宋" w:eastAsia="仿宋" w:cs="仿宋"/>
          <w:b/>
          <w:sz w:val="32"/>
          <w:szCs w:val="32"/>
        </w:rPr>
        <w:t>原提交的法定代表人任职文件未设定任职期限或者未超过任职期限且未出现依法应当申请法定代表人变更登记情况的不提交</w:t>
      </w:r>
      <w:r>
        <w:rPr>
          <w:rFonts w:hint="eastAsia" w:ascii="仿宋" w:hAnsi="仿宋" w:eastAsia="仿宋" w:cs="仿宋"/>
          <w:sz w:val="32"/>
          <w:szCs w:val="32"/>
        </w:rPr>
        <w:t>）；</w:t>
      </w:r>
    </w:p>
    <w:p>
      <w:pPr>
        <w:spacing w:line="570" w:lineRule="exact"/>
        <w:rPr>
          <w:rFonts w:ascii="仿宋" w:hAnsi="仿宋" w:eastAsia="仿宋" w:cs="仿宋"/>
          <w:sz w:val="32"/>
          <w:szCs w:val="32"/>
        </w:rPr>
      </w:pPr>
      <w:r>
        <w:rPr>
          <w:rFonts w:hint="eastAsia" w:ascii="仿宋" w:hAnsi="仿宋" w:eastAsia="仿宋" w:cs="仿宋"/>
          <w:sz w:val="32"/>
          <w:szCs w:val="32"/>
        </w:rPr>
        <w:t>　  （5）住所证明（</w:t>
      </w:r>
      <w:r>
        <w:rPr>
          <w:rFonts w:hint="eastAsia" w:ascii="仿宋" w:hAnsi="仿宋" w:eastAsia="仿宋" w:cs="仿宋"/>
          <w:b/>
          <w:sz w:val="32"/>
          <w:szCs w:val="32"/>
        </w:rPr>
        <w:t>原提交的住所证明未设定有效期限或者未超过有效期限且未出现依法应当申请住所变更登记情况的不提交</w:t>
      </w:r>
      <w:r>
        <w:rPr>
          <w:rFonts w:hint="eastAsia" w:ascii="仿宋" w:hAnsi="仿宋" w:eastAsia="仿宋" w:cs="仿宋"/>
          <w:sz w:val="32"/>
          <w:szCs w:val="32"/>
        </w:rPr>
        <w:t>）；</w:t>
      </w:r>
    </w:p>
    <w:p>
      <w:pPr>
        <w:spacing w:line="57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（6）登记管理机关要求提交的其他相关文件</w:t>
      </w:r>
      <w:r>
        <w:rPr>
          <w:rFonts w:hint="eastAsia" w:ascii="仿宋" w:hAnsi="仿宋" w:eastAsia="仿宋" w:cs="仿宋"/>
          <w:sz w:val="32"/>
          <w:szCs w:val="32"/>
          <w:lang w:eastAsia="zh-CN"/>
        </w:rPr>
        <w:t>，</w:t>
      </w:r>
      <w:r>
        <w:rPr>
          <w:rFonts w:hint="eastAsia" w:ascii="仿宋" w:hAnsi="仿宋" w:eastAsia="仿宋" w:cs="仿宋"/>
          <w:b/>
          <w:bCs/>
          <w:sz w:val="32"/>
          <w:szCs w:val="32"/>
          <w:u w:val="none"/>
          <w:lang w:eastAsia="zh-CN"/>
        </w:rPr>
        <w:t>如，</w:t>
      </w:r>
      <w:r>
        <w:rPr>
          <w:rFonts w:hint="eastAsia" w:ascii="仿宋" w:hAnsi="仿宋" w:eastAsia="仿宋" w:cs="仿宋"/>
          <w:b/>
          <w:bCs/>
          <w:sz w:val="32"/>
          <w:szCs w:val="32"/>
          <w:u w:val="none"/>
          <w:lang w:val="en-US" w:eastAsia="zh-CN"/>
        </w:rPr>
        <w:t>衡编办〔2022〕132号规定:</w:t>
      </w:r>
      <w:r>
        <w:rPr>
          <w:rFonts w:hint="default" w:ascii="Calibri" w:hAnsi="Calibri" w:eastAsia="仿宋" w:cs="Calibri"/>
          <w:b/>
          <w:bCs/>
          <w:sz w:val="32"/>
          <w:szCs w:val="32"/>
          <w:u w:val="none"/>
          <w:lang w:val="en-US" w:eastAsia="zh-CN"/>
        </w:rPr>
        <w:t>①</w:t>
      </w:r>
      <w:r>
        <w:rPr>
          <w:rFonts w:hint="eastAsia" w:ascii="仿宋" w:hAnsi="仿宋" w:eastAsia="仿宋" w:cs="仿宋"/>
          <w:b/>
          <w:bCs/>
          <w:sz w:val="32"/>
          <w:szCs w:val="32"/>
          <w:u w:val="none"/>
          <w:lang w:eastAsia="zh-CN"/>
        </w:rPr>
        <w:t>举办单位党委（党组）会议对所属事业单位年度报告资料的讨论审定情况。</w:t>
      </w:r>
      <w:r>
        <w:rPr>
          <w:rFonts w:hint="default" w:ascii="Calibri" w:hAnsi="Calibri" w:eastAsia="仿宋" w:cs="Calibri"/>
          <w:b/>
          <w:bCs/>
          <w:sz w:val="32"/>
          <w:szCs w:val="32"/>
          <w:u w:val="none"/>
          <w:lang w:val="en-US" w:eastAsia="zh-CN"/>
        </w:rPr>
        <w:t>②</w:t>
      </w:r>
      <w:r>
        <w:rPr>
          <w:rFonts w:hint="eastAsia" w:ascii="仿宋" w:hAnsi="仿宋" w:eastAsia="仿宋" w:cs="仿宋"/>
          <w:b/>
          <w:bCs/>
          <w:sz w:val="32"/>
          <w:szCs w:val="32"/>
          <w:u w:val="none"/>
          <w:lang w:val="en-US" w:eastAsia="zh-CN"/>
        </w:rPr>
        <w:t>举办单位的主要负责人对所属事业单位上报资料审核签字情况。</w:t>
      </w:r>
      <w:r>
        <w:rPr>
          <w:rFonts w:hint="default" w:ascii="Calibri" w:hAnsi="Calibri" w:eastAsia="仿宋" w:cs="Calibri"/>
          <w:b/>
          <w:bCs/>
          <w:sz w:val="32"/>
          <w:szCs w:val="32"/>
          <w:u w:val="none"/>
          <w:lang w:val="en-US" w:eastAsia="zh-CN"/>
        </w:rPr>
        <w:t>③</w:t>
      </w:r>
      <w:r>
        <w:rPr>
          <w:rFonts w:hint="eastAsia" w:ascii="仿宋" w:hAnsi="仿宋" w:eastAsia="仿宋" w:cs="仿宋"/>
          <w:b/>
          <w:bCs/>
          <w:sz w:val="32"/>
          <w:szCs w:val="32"/>
          <w:u w:val="none"/>
          <w:lang w:val="en-US" w:eastAsia="zh-CN"/>
        </w:rPr>
        <w:t>举办单位党委（党组）对所属事业单位年度绩效考核情况。</w:t>
      </w:r>
    </w:p>
    <w:p>
      <w:pPr>
        <w:spacing w:line="570" w:lineRule="exact"/>
        <w:rPr>
          <w:rFonts w:ascii="仿宋" w:hAnsi="仿宋" w:eastAsia="仿宋" w:cs="仿宋"/>
          <w:b/>
          <w:bCs/>
          <w:sz w:val="32"/>
          <w:szCs w:val="32"/>
        </w:rPr>
      </w:pPr>
      <w:r>
        <w:rPr>
          <w:rFonts w:hint="eastAsia" w:ascii="仿宋" w:hAnsi="仿宋" w:eastAsia="仿宋" w:cs="仿宋"/>
          <w:b/>
          <w:bCs/>
          <w:sz w:val="32"/>
          <w:szCs w:val="32"/>
        </w:rPr>
        <w:t xml:space="preserve">　　 </w:t>
      </w:r>
      <w:r>
        <w:rPr>
          <w:rFonts w:hint="eastAsia" w:ascii="楷体" w:hAnsi="楷体" w:eastAsia="楷体" w:cs="楷体"/>
          <w:b/>
          <w:bCs/>
          <w:sz w:val="32"/>
          <w:szCs w:val="32"/>
        </w:rPr>
        <w:t>4.报送年度报告的程序是什么？</w:t>
      </w:r>
    </w:p>
    <w:p>
      <w:pPr>
        <w:spacing w:line="570" w:lineRule="exact"/>
        <w:ind w:firstLine="645"/>
        <w:rPr>
          <w:rFonts w:ascii="仿宋" w:hAnsi="仿宋" w:eastAsia="仿宋" w:cs="仿宋"/>
          <w:sz w:val="32"/>
          <w:szCs w:val="32"/>
        </w:rPr>
      </w:pPr>
      <w:r>
        <w:rPr>
          <w:rFonts w:hint="eastAsia" w:ascii="仿宋" w:hAnsi="仿宋" w:eastAsia="仿宋" w:cs="仿宋"/>
          <w:sz w:val="32"/>
          <w:szCs w:val="32"/>
        </w:rPr>
        <w:t>（1）网上提交。登录“机关赋码和事业单位登记管理网”网站（gjsy.gov.cn），根据事业单位登记管理服务指南及系统提示，填写《事业单位法人年度报告书》，上传全部材料，并提交至登记管理机关。</w:t>
      </w:r>
    </w:p>
    <w:p>
      <w:pPr>
        <w:spacing w:line="570" w:lineRule="exact"/>
        <w:ind w:firstLine="645"/>
        <w:rPr>
          <w:rFonts w:ascii="仿宋" w:hAnsi="仿宋" w:eastAsia="仿宋" w:cs="仿宋"/>
          <w:sz w:val="32"/>
          <w:szCs w:val="32"/>
        </w:rPr>
      </w:pPr>
      <w:r>
        <w:rPr>
          <w:rFonts w:hint="eastAsia" w:ascii="仿宋" w:hAnsi="仿宋" w:eastAsia="仿宋" w:cs="仿宋"/>
          <w:sz w:val="32"/>
          <w:szCs w:val="32"/>
        </w:rPr>
        <w:t>（2）下载打印。登录“机关赋码和事业单位登记管理网”网站（gjsy.gov.cn），收到登记机关审查合格的通知后，下载打印事业单位法人年度报告书(A3版）。</w:t>
      </w:r>
    </w:p>
    <w:p>
      <w:pPr>
        <w:spacing w:line="570" w:lineRule="exact"/>
        <w:rPr>
          <w:rFonts w:ascii="仿宋" w:hAnsi="仿宋" w:eastAsia="仿宋" w:cs="仿宋"/>
          <w:sz w:val="32"/>
          <w:szCs w:val="32"/>
        </w:rPr>
      </w:pPr>
      <w:r>
        <w:rPr>
          <w:rFonts w:hint="eastAsia" w:ascii="仿宋" w:hAnsi="仿宋" w:eastAsia="仿宋" w:cs="仿宋"/>
          <w:sz w:val="32"/>
          <w:szCs w:val="32"/>
        </w:rPr>
        <w:t>　　（3）举办单位审查。将下载打印的《事业单位法人年度报告书》（三份）报送举办单位进行保密审查，由举办单位出具确认该年度报告书可以向社会公示的审查意见。</w:t>
      </w:r>
    </w:p>
    <w:p>
      <w:pPr>
        <w:spacing w:line="570" w:lineRule="exact"/>
        <w:rPr>
          <w:rFonts w:ascii="仿宋" w:hAnsi="仿宋" w:eastAsia="仿宋" w:cs="仿宋"/>
          <w:sz w:val="32"/>
          <w:szCs w:val="32"/>
        </w:rPr>
      </w:pPr>
      <w:r>
        <w:rPr>
          <w:rFonts w:hint="eastAsia" w:ascii="仿宋" w:hAnsi="仿宋" w:eastAsia="仿宋" w:cs="仿宋"/>
          <w:sz w:val="32"/>
          <w:szCs w:val="32"/>
        </w:rPr>
        <w:t>　　（4）报送纸质材料。事业单位携带《事业单位法人年度报告书》（三份）及其他需要提交的材料报送至市事业单位登记管理局。</w:t>
      </w:r>
    </w:p>
    <w:p>
      <w:pPr>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（5）网上公示。市事业单位登记管理局受事业单位委托在“衡阳事业单位登记管理网”上公示《事业单位法人年度报告书》。</w:t>
      </w:r>
    </w:p>
    <w:p>
      <w:pPr>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（6）材料存档。纸质年度报告由事业单位自行留存1份，以备后续监督抽查。</w:t>
      </w:r>
    </w:p>
    <w:p>
      <w:pPr>
        <w:spacing w:line="570" w:lineRule="exact"/>
        <w:rPr>
          <w:rFonts w:ascii="仿宋" w:hAnsi="仿宋" w:eastAsia="仿宋" w:cs="仿宋"/>
          <w:b/>
          <w:bCs/>
          <w:sz w:val="32"/>
          <w:szCs w:val="32"/>
        </w:rPr>
      </w:pPr>
      <w:r>
        <w:rPr>
          <w:rFonts w:hint="eastAsia" w:ascii="仿宋" w:hAnsi="仿宋" w:eastAsia="仿宋" w:cs="仿宋"/>
          <w:b/>
          <w:bCs/>
          <w:sz w:val="32"/>
          <w:szCs w:val="32"/>
        </w:rPr>
        <w:t>　　</w:t>
      </w:r>
      <w:r>
        <w:rPr>
          <w:rFonts w:hint="eastAsia" w:ascii="楷体" w:hAnsi="楷体" w:eastAsia="楷体" w:cs="楷体"/>
          <w:b/>
          <w:bCs/>
          <w:sz w:val="32"/>
          <w:szCs w:val="32"/>
          <w:lang w:val="en-US" w:eastAsia="zh-CN"/>
        </w:rPr>
        <w:t>5</w:t>
      </w:r>
      <w:r>
        <w:rPr>
          <w:rFonts w:hint="eastAsia" w:ascii="楷体" w:hAnsi="楷体" w:eastAsia="楷体" w:cs="楷体"/>
          <w:b/>
          <w:bCs/>
          <w:sz w:val="32"/>
          <w:szCs w:val="32"/>
        </w:rPr>
        <w:t>.报送年度报告的具体时间是什么？</w:t>
      </w:r>
    </w:p>
    <w:p>
      <w:pPr>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事业单位应于每年1月1日至3月31日报送年度报告。</w:t>
      </w:r>
    </w:p>
    <w:p>
      <w:pPr>
        <w:spacing w:line="570" w:lineRule="exact"/>
        <w:ind w:firstLine="643" w:firstLineChars="200"/>
        <w:rPr>
          <w:rFonts w:ascii="仿宋" w:hAnsi="仿宋" w:eastAsia="仿宋" w:cs="仿宋"/>
          <w:b/>
          <w:bCs/>
          <w:sz w:val="32"/>
          <w:szCs w:val="32"/>
        </w:rPr>
      </w:pPr>
      <w:r>
        <w:rPr>
          <w:rFonts w:hint="eastAsia" w:ascii="楷体" w:hAnsi="楷体" w:eastAsia="楷体" w:cs="楷体"/>
          <w:b/>
          <w:bCs/>
          <w:sz w:val="32"/>
          <w:szCs w:val="32"/>
          <w:lang w:val="en-US" w:eastAsia="zh-CN"/>
        </w:rPr>
        <w:t>6</w:t>
      </w:r>
      <w:r>
        <w:rPr>
          <w:rFonts w:hint="eastAsia" w:ascii="楷体" w:hAnsi="楷体" w:eastAsia="楷体" w:cs="楷体"/>
          <w:b/>
          <w:bCs/>
          <w:sz w:val="32"/>
          <w:szCs w:val="32"/>
        </w:rPr>
        <w:t>.年度报告期间如有登记事项需要变更，应当先办理变更登记还是先报送年度报告？</w:t>
      </w:r>
    </w:p>
    <w:p>
      <w:pPr>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已经审批机关发文明确举办单位调整或举办单位名称发生变化的，在报送年度报告时，应当先</w:t>
      </w:r>
      <w:r>
        <w:rPr>
          <w:rFonts w:hint="eastAsia" w:ascii="仿宋" w:hAnsi="仿宋" w:eastAsia="仿宋" w:cs="仿宋"/>
          <w:sz w:val="32"/>
          <w:szCs w:val="32"/>
          <w:lang w:eastAsia="zh-CN"/>
        </w:rPr>
        <w:t>变更</w:t>
      </w:r>
      <w:r>
        <w:rPr>
          <w:rFonts w:hint="eastAsia" w:ascii="仿宋" w:hAnsi="仿宋" w:eastAsia="仿宋" w:cs="仿宋"/>
          <w:sz w:val="32"/>
          <w:szCs w:val="32"/>
        </w:rPr>
        <w:t>举办单位。其他登记情况与实际情况不一致时，也应先办理变更登记手续后，再报送年度报告。</w:t>
      </w:r>
    </w:p>
    <w:p>
      <w:pPr>
        <w:spacing w:line="57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w:t>
      </w:r>
      <w:r>
        <w:rPr>
          <w:rFonts w:hint="eastAsia" w:ascii="楷体" w:hAnsi="楷体" w:eastAsia="楷体" w:cs="楷体"/>
          <w:b/>
          <w:bCs/>
          <w:sz w:val="32"/>
          <w:szCs w:val="32"/>
          <w:lang w:val="en-US" w:eastAsia="zh-CN"/>
        </w:rPr>
        <w:t>7</w:t>
      </w:r>
      <w:r>
        <w:rPr>
          <w:rFonts w:hint="eastAsia" w:ascii="楷体" w:hAnsi="楷体" w:eastAsia="楷体" w:cs="楷体"/>
          <w:b/>
          <w:bCs/>
          <w:sz w:val="32"/>
          <w:szCs w:val="32"/>
        </w:rPr>
        <w:t>.年度报告电子版和纸质版是否都需要报送？内容是否必须完全一致？</w:t>
      </w:r>
    </w:p>
    <w:p>
      <w:pPr>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年度报告电子版和纸质版内容必须完全一致，且均需报送至登记管理机关。</w:t>
      </w:r>
    </w:p>
    <w:p>
      <w:pPr>
        <w:spacing w:line="570" w:lineRule="exact"/>
        <w:ind w:firstLine="640" w:firstLineChars="200"/>
        <w:jc w:val="left"/>
        <w:rPr>
          <w:rFonts w:ascii="仿宋" w:hAnsi="仿宋" w:eastAsia="仿宋" w:cs="仿宋"/>
          <w:color w:val="000000"/>
          <w:sz w:val="32"/>
          <w:szCs w:val="32"/>
        </w:rPr>
      </w:pPr>
      <w:r>
        <w:rPr>
          <w:rFonts w:hint="eastAsia" w:ascii="仿宋" w:hAnsi="仿宋" w:eastAsia="仿宋" w:cs="仿宋"/>
          <w:kern w:val="0"/>
          <w:sz w:val="32"/>
          <w:szCs w:val="32"/>
          <w:shd w:val="clear" w:color="auto" w:fill="FFFFFF"/>
        </w:rPr>
        <w:t>对部分涉密、宗旨及业务范围较为敏感等</w:t>
      </w:r>
      <w:r>
        <w:rPr>
          <w:rFonts w:hint="eastAsia" w:ascii="仿宋" w:hAnsi="仿宋" w:eastAsia="仿宋" w:cs="仿宋"/>
          <w:color w:val="000000"/>
          <w:sz w:val="32"/>
          <w:szCs w:val="32"/>
        </w:rPr>
        <w:t>不宜对外公示年度报告的事业单位(具体咨询登记机关)，不再报送电子版，也</w:t>
      </w:r>
      <w:r>
        <w:rPr>
          <w:rFonts w:hint="eastAsia" w:ascii="仿宋" w:hAnsi="仿宋" w:eastAsia="仿宋" w:cs="仿宋"/>
          <w:color w:val="000000"/>
          <w:kern w:val="0"/>
          <w:sz w:val="32"/>
          <w:szCs w:val="32"/>
        </w:rPr>
        <w:t>不能邮寄报送，应将纸质版的年度报告及相关材料送交至登记管理机关。</w:t>
      </w:r>
    </w:p>
    <w:p>
      <w:pPr>
        <w:spacing w:line="570" w:lineRule="exact"/>
        <w:rPr>
          <w:rFonts w:ascii="仿宋" w:hAnsi="仿宋" w:eastAsia="仿宋" w:cs="仿宋"/>
          <w:b/>
          <w:bCs/>
          <w:sz w:val="32"/>
          <w:szCs w:val="32"/>
        </w:rPr>
      </w:pPr>
      <w:r>
        <w:rPr>
          <w:rFonts w:hint="eastAsia" w:ascii="仿宋" w:hAnsi="仿宋" w:eastAsia="仿宋" w:cs="仿宋"/>
          <w:b/>
          <w:bCs/>
          <w:sz w:val="32"/>
          <w:szCs w:val="32"/>
        </w:rPr>
        <w:t>　　</w:t>
      </w:r>
      <w:r>
        <w:rPr>
          <w:rFonts w:hint="eastAsia" w:ascii="楷体" w:hAnsi="楷体" w:eastAsia="楷体" w:cs="楷体"/>
          <w:b/>
          <w:bCs/>
          <w:sz w:val="32"/>
          <w:szCs w:val="32"/>
          <w:lang w:val="en-US" w:eastAsia="zh-CN"/>
        </w:rPr>
        <w:t>8</w:t>
      </w:r>
      <w:r>
        <w:rPr>
          <w:rFonts w:hint="eastAsia" w:ascii="楷体" w:hAnsi="楷体" w:eastAsia="楷体" w:cs="楷体"/>
          <w:b/>
          <w:bCs/>
          <w:sz w:val="32"/>
          <w:szCs w:val="32"/>
        </w:rPr>
        <w:t>.登记管理有关事项的电子版通过哪里报送？</w:t>
      </w:r>
    </w:p>
    <w:p>
      <w:pPr>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为便于年度报告公示和其他工作，事业单位可从“机关赋码和事业单位登记管理网”中“事业单位用户服务”，在网上登记管理系统进行报送。</w:t>
      </w:r>
    </w:p>
    <w:p>
      <w:pPr>
        <w:spacing w:line="57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lang w:val="en-US" w:eastAsia="zh-CN"/>
        </w:rPr>
        <w:t>9</w:t>
      </w:r>
      <w:r>
        <w:rPr>
          <w:rFonts w:hint="eastAsia" w:ascii="楷体" w:hAnsi="楷体" w:eastAsia="楷体" w:cs="楷体"/>
          <w:b/>
          <w:bCs/>
          <w:sz w:val="32"/>
          <w:szCs w:val="32"/>
        </w:rPr>
        <w:t>.市事业单位登记管理局办公地址和联系电话分别是多少?</w:t>
      </w:r>
    </w:p>
    <w:p>
      <w:pPr>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市事业单位登记管理局办公地址为衡阳市</w:t>
      </w:r>
      <w:r>
        <w:rPr>
          <w:rFonts w:hint="eastAsia" w:ascii="仿宋" w:hAnsi="仿宋" w:eastAsia="仿宋" w:cs="仿宋"/>
          <w:sz w:val="32"/>
          <w:szCs w:val="32"/>
          <w:lang w:eastAsia="zh-CN"/>
        </w:rPr>
        <w:t>蒸湘区华兴街道</w:t>
      </w:r>
      <w:r>
        <w:rPr>
          <w:rFonts w:hint="eastAsia" w:ascii="仿宋" w:hAnsi="仿宋" w:eastAsia="仿宋" w:cs="仿宋"/>
          <w:sz w:val="32"/>
          <w:szCs w:val="32"/>
        </w:rPr>
        <w:t>延安路22号市委大院</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栋</w:t>
      </w:r>
      <w:r>
        <w:rPr>
          <w:rFonts w:hint="eastAsia" w:ascii="仿宋" w:hAnsi="仿宋" w:eastAsia="仿宋" w:cs="仿宋"/>
          <w:sz w:val="32"/>
          <w:szCs w:val="32"/>
        </w:rPr>
        <w:t>24</w:t>
      </w:r>
      <w:r>
        <w:rPr>
          <w:rFonts w:hint="eastAsia" w:ascii="仿宋" w:hAnsi="仿宋" w:eastAsia="仿宋" w:cs="仿宋"/>
          <w:sz w:val="32"/>
          <w:szCs w:val="32"/>
          <w:lang w:val="en-US" w:eastAsia="zh-CN"/>
        </w:rPr>
        <w:t>07</w:t>
      </w:r>
      <w:r>
        <w:rPr>
          <w:rFonts w:hint="eastAsia" w:ascii="仿宋" w:hAnsi="仿宋" w:eastAsia="仿宋" w:cs="仿宋"/>
          <w:sz w:val="32"/>
          <w:szCs w:val="32"/>
        </w:rPr>
        <w:t>房。联系电话为：8866</w:t>
      </w:r>
      <w:r>
        <w:rPr>
          <w:rFonts w:hint="eastAsia" w:ascii="仿宋" w:hAnsi="仿宋" w:eastAsia="仿宋" w:cs="仿宋"/>
          <w:sz w:val="32"/>
          <w:szCs w:val="32"/>
          <w:lang w:val="en-US" w:eastAsia="zh-CN"/>
        </w:rPr>
        <w:t>928</w:t>
      </w:r>
      <w:r>
        <w:rPr>
          <w:rFonts w:hint="eastAsia" w:ascii="仿宋" w:hAnsi="仿宋" w:eastAsia="仿宋" w:cs="仿宋"/>
          <w:sz w:val="32"/>
          <w:szCs w:val="32"/>
        </w:rPr>
        <w:t>。</w:t>
      </w:r>
    </w:p>
    <w:p>
      <w:pPr>
        <w:spacing w:line="57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1</w:t>
      </w:r>
      <w:r>
        <w:rPr>
          <w:rFonts w:hint="eastAsia" w:ascii="楷体" w:hAnsi="楷体" w:eastAsia="楷体" w:cs="楷体"/>
          <w:b/>
          <w:bCs/>
          <w:sz w:val="32"/>
          <w:szCs w:val="32"/>
          <w:lang w:val="en-US" w:eastAsia="zh-CN"/>
        </w:rPr>
        <w:t>0</w:t>
      </w:r>
      <w:r>
        <w:rPr>
          <w:rFonts w:hint="eastAsia" w:ascii="楷体" w:hAnsi="楷体" w:eastAsia="楷体" w:cs="楷体"/>
          <w:b/>
          <w:bCs/>
          <w:sz w:val="32"/>
          <w:szCs w:val="32"/>
        </w:rPr>
        <w:t>.发现在网上已提交的年度报告需要修改怎么办？</w:t>
      </w:r>
    </w:p>
    <w:p>
      <w:pPr>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3月31日前，事业单位可通过电话联系市事业单位登记管理局申请退回并自行修改后再次提交。</w:t>
      </w:r>
    </w:p>
    <w:p>
      <w:pPr>
        <w:spacing w:line="570" w:lineRule="exact"/>
        <w:rPr>
          <w:rFonts w:ascii="仿宋" w:hAnsi="仿宋" w:eastAsia="仿宋" w:cs="仿宋"/>
          <w:b/>
          <w:bCs/>
          <w:sz w:val="32"/>
          <w:szCs w:val="32"/>
        </w:rPr>
      </w:pPr>
      <w:r>
        <w:rPr>
          <w:rFonts w:hint="eastAsia" w:ascii="仿宋" w:hAnsi="仿宋" w:eastAsia="仿宋" w:cs="仿宋"/>
          <w:sz w:val="32"/>
          <w:szCs w:val="32"/>
        </w:rPr>
        <w:t>　　</w:t>
      </w:r>
      <w:r>
        <w:rPr>
          <w:rFonts w:hint="eastAsia" w:ascii="楷体" w:hAnsi="楷体" w:eastAsia="楷体" w:cs="楷体"/>
          <w:b/>
          <w:bCs/>
          <w:sz w:val="32"/>
          <w:szCs w:val="32"/>
        </w:rPr>
        <w:t>1</w:t>
      </w:r>
      <w:r>
        <w:rPr>
          <w:rFonts w:hint="eastAsia" w:ascii="楷体" w:hAnsi="楷体" w:eastAsia="楷体" w:cs="楷体"/>
          <w:b/>
          <w:bCs/>
          <w:sz w:val="32"/>
          <w:szCs w:val="32"/>
          <w:lang w:val="en-US" w:eastAsia="zh-CN"/>
        </w:rPr>
        <w:t>1</w:t>
      </w:r>
      <w:r>
        <w:rPr>
          <w:rFonts w:hint="eastAsia" w:ascii="楷体" w:hAnsi="楷体" w:eastAsia="楷体" w:cs="楷体"/>
          <w:b/>
          <w:bCs/>
          <w:sz w:val="32"/>
          <w:szCs w:val="32"/>
        </w:rPr>
        <w:t>.如何填写《事业单位法人年度报告书》电子版？</w:t>
      </w:r>
    </w:p>
    <w:p>
      <w:pPr>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（1）《事业单位法人证书》登载事项：由系统自动生成，无需填写。</w:t>
      </w:r>
    </w:p>
    <w:p>
      <w:pPr>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（2）资产损益情况：分别填写本单位上一年度资产负债表“净资产合计”或“所有者权益合计”科目的数额。</w:t>
      </w:r>
    </w:p>
    <w:p>
      <w:pPr>
        <w:spacing w:line="570" w:lineRule="exact"/>
        <w:rPr>
          <w:rFonts w:ascii="仿宋" w:hAnsi="仿宋" w:eastAsia="仿宋" w:cs="仿宋"/>
          <w:sz w:val="32"/>
          <w:szCs w:val="32"/>
        </w:rPr>
      </w:pPr>
      <w:r>
        <w:rPr>
          <w:rFonts w:hint="eastAsia" w:ascii="仿宋" w:hAnsi="仿宋" w:eastAsia="仿宋" w:cs="仿宋"/>
          <w:sz w:val="32"/>
          <w:szCs w:val="32"/>
        </w:rPr>
        <w:t>　　（3）网上名称：填写后缀为“.公益”的中文域名，没有的不填写。</w:t>
      </w:r>
    </w:p>
    <w:p>
      <w:pPr>
        <w:spacing w:line="570" w:lineRule="exact"/>
        <w:rPr>
          <w:rFonts w:ascii="仿宋" w:hAnsi="仿宋" w:eastAsia="仿宋" w:cs="仿宋"/>
          <w:sz w:val="32"/>
          <w:szCs w:val="32"/>
        </w:rPr>
      </w:pPr>
      <w:r>
        <w:rPr>
          <w:rFonts w:hint="eastAsia" w:ascii="仿宋" w:hAnsi="仿宋" w:eastAsia="仿宋" w:cs="仿宋"/>
          <w:sz w:val="32"/>
          <w:szCs w:val="32"/>
        </w:rPr>
        <w:t>　　（4）从业人数：填写实有在职人数，不包括离退休返聘人员、短期临时工等。</w:t>
      </w:r>
    </w:p>
    <w:p>
      <w:pPr>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5）对《条例》和实施细则有关变更登记规定执行情况：上一年度是否按规定申请了变更登记，变更登记的具体内容及时间（本年度1--3月年度报告期间发生的有关变更事项不填）；未申请变更登记的填写“无”。</w:t>
      </w:r>
    </w:p>
    <w:p>
      <w:pPr>
        <w:spacing w:line="570" w:lineRule="exact"/>
        <w:rPr>
          <w:rFonts w:ascii="仿宋" w:hAnsi="仿宋" w:eastAsia="仿宋" w:cs="仿宋"/>
          <w:sz w:val="32"/>
          <w:szCs w:val="32"/>
        </w:rPr>
      </w:pPr>
      <w:r>
        <w:rPr>
          <w:rFonts w:hint="eastAsia" w:ascii="仿宋" w:hAnsi="仿宋" w:eastAsia="仿宋" w:cs="仿宋"/>
          <w:sz w:val="32"/>
          <w:szCs w:val="32"/>
        </w:rPr>
        <w:t>　　（6）开展业务活动情况：填写上一年度内以下情况。</w:t>
      </w:r>
    </w:p>
    <w:p>
      <w:pPr>
        <w:spacing w:line="570" w:lineRule="exact"/>
        <w:rPr>
          <w:rFonts w:ascii="仿宋" w:hAnsi="仿宋" w:eastAsia="仿宋" w:cs="仿宋"/>
          <w:sz w:val="32"/>
          <w:szCs w:val="32"/>
        </w:rPr>
      </w:pPr>
      <w:r>
        <w:rPr>
          <w:rFonts w:hint="eastAsia" w:ascii="仿宋" w:hAnsi="仿宋" w:eastAsia="仿宋" w:cs="仿宋"/>
          <w:sz w:val="32"/>
          <w:szCs w:val="32"/>
        </w:rPr>
        <w:t>　　①执行本单位章程的情况；</w:t>
      </w:r>
    </w:p>
    <w:p>
      <w:pPr>
        <w:spacing w:line="570" w:lineRule="exact"/>
        <w:rPr>
          <w:rFonts w:ascii="仿宋" w:hAnsi="仿宋" w:eastAsia="仿宋" w:cs="仿宋"/>
          <w:sz w:val="32"/>
          <w:szCs w:val="32"/>
        </w:rPr>
      </w:pPr>
      <w:r>
        <w:rPr>
          <w:rFonts w:hint="eastAsia" w:ascii="仿宋" w:hAnsi="仿宋" w:eastAsia="仿宋" w:cs="仿宋"/>
          <w:sz w:val="32"/>
          <w:szCs w:val="32"/>
        </w:rPr>
        <w:t>　　②按照登记的宗旨和业务范围，开展了哪些具体的业务活动；</w:t>
      </w:r>
    </w:p>
    <w:p>
      <w:pPr>
        <w:spacing w:line="570" w:lineRule="exact"/>
        <w:rPr>
          <w:rFonts w:ascii="仿宋" w:hAnsi="仿宋" w:eastAsia="仿宋" w:cs="仿宋"/>
          <w:sz w:val="32"/>
          <w:szCs w:val="32"/>
        </w:rPr>
      </w:pPr>
      <w:r>
        <w:rPr>
          <w:rFonts w:hint="eastAsia" w:ascii="仿宋" w:hAnsi="仿宋" w:eastAsia="仿宋" w:cs="仿宋"/>
          <w:sz w:val="32"/>
          <w:szCs w:val="32"/>
        </w:rPr>
        <w:t>　　③取得的主要社会效益和经济效益（用数字说明）；</w:t>
      </w:r>
    </w:p>
    <w:p>
      <w:pPr>
        <w:spacing w:line="570" w:lineRule="exact"/>
        <w:rPr>
          <w:rFonts w:ascii="仿宋" w:hAnsi="仿宋" w:eastAsia="仿宋" w:cs="仿宋"/>
          <w:sz w:val="32"/>
          <w:szCs w:val="32"/>
        </w:rPr>
      </w:pPr>
      <w:r>
        <w:rPr>
          <w:rFonts w:hint="eastAsia" w:ascii="仿宋" w:hAnsi="仿宋" w:eastAsia="仿宋" w:cs="仿宋"/>
          <w:sz w:val="32"/>
          <w:szCs w:val="32"/>
        </w:rPr>
        <w:t>　　④存在的问题及改进措施和下一步工作思路；</w:t>
      </w:r>
    </w:p>
    <w:p>
      <w:pPr>
        <w:spacing w:line="570" w:lineRule="exact"/>
        <w:rPr>
          <w:rFonts w:ascii="仿宋" w:hAnsi="仿宋" w:eastAsia="仿宋" w:cs="仿宋"/>
          <w:sz w:val="32"/>
          <w:szCs w:val="32"/>
        </w:rPr>
      </w:pPr>
      <w:r>
        <w:rPr>
          <w:rFonts w:hint="eastAsia" w:ascii="仿宋" w:hAnsi="仿宋" w:eastAsia="仿宋" w:cs="仿宋"/>
          <w:sz w:val="32"/>
          <w:szCs w:val="32"/>
        </w:rPr>
        <w:t>　　⑤其他需要报告的情况。</w:t>
      </w:r>
    </w:p>
    <w:p>
      <w:pPr>
        <w:spacing w:line="570" w:lineRule="exact"/>
        <w:rPr>
          <w:rFonts w:ascii="仿宋" w:hAnsi="仿宋" w:eastAsia="仿宋" w:cs="仿宋"/>
          <w:sz w:val="32"/>
          <w:szCs w:val="32"/>
        </w:rPr>
      </w:pPr>
      <w:r>
        <w:rPr>
          <w:rFonts w:hint="eastAsia" w:ascii="仿宋" w:hAnsi="仿宋" w:eastAsia="仿宋" w:cs="仿宋"/>
          <w:sz w:val="32"/>
          <w:szCs w:val="32"/>
        </w:rPr>
        <w:t>　　（7）相关资质认可或执业许可证明文件及有效期：填写本单位业务范围涉及的资质认可或执业许可证明文件，涉及多项的，应分别填写并说明有效期（填报年度报告期间若存在资质已到期正在办理续期的，如实填写即可，不影响年度报告报送）。</w:t>
      </w:r>
    </w:p>
    <w:p>
      <w:pPr>
        <w:spacing w:line="570" w:lineRule="exact"/>
        <w:rPr>
          <w:rFonts w:ascii="仿宋" w:hAnsi="仿宋" w:eastAsia="仿宋" w:cs="仿宋"/>
          <w:sz w:val="32"/>
          <w:szCs w:val="32"/>
        </w:rPr>
      </w:pPr>
      <w:r>
        <w:rPr>
          <w:rFonts w:hint="eastAsia" w:ascii="仿宋" w:hAnsi="仿宋" w:eastAsia="仿宋" w:cs="仿宋"/>
          <w:sz w:val="32"/>
          <w:szCs w:val="32"/>
        </w:rPr>
        <w:t>　　（8）绩效和受奖惩及诉讼投诉情况：“绩效”填写举办单位或有关部门对本单位的绩效考评及结果；“受奖惩”填写有关部门对本单位的奖励和惩处以及所受奖惩的项目，不包括针对职工个人的奖惩情况；“诉讼投诉情况”填写是否有诉讼及社会投诉及具体内容。</w:t>
      </w:r>
    </w:p>
    <w:p>
      <w:pPr>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（9）接受捐赠资助及其使用情况：填写本单位接受捐赠资助的数量、方式、使用方向和使用结果等。</w:t>
      </w:r>
    </w:p>
    <w:p>
      <w:pPr>
        <w:spacing w:line="570" w:lineRule="exact"/>
        <w:rPr>
          <w:rFonts w:ascii="仿宋" w:hAnsi="仿宋" w:eastAsia="仿宋" w:cs="仿宋"/>
          <w:sz w:val="32"/>
          <w:szCs w:val="32"/>
        </w:rPr>
      </w:pPr>
      <w:r>
        <w:rPr>
          <w:rFonts w:hint="eastAsia" w:ascii="仿宋" w:hAnsi="仿宋" w:eastAsia="仿宋" w:cs="仿宋"/>
          <w:sz w:val="32"/>
          <w:szCs w:val="32"/>
        </w:rPr>
        <w:t>　　（10）举办单位意见（含保密审查意见）：填写“</w:t>
      </w:r>
      <w:r>
        <w:rPr>
          <w:rFonts w:hint="eastAsia" w:ascii="仿宋" w:hAnsi="仿宋" w:eastAsia="仿宋" w:cs="仿宋"/>
          <w:b/>
          <w:sz w:val="32"/>
          <w:szCs w:val="32"/>
        </w:rPr>
        <w:t>该年度报告书情况属实，并经保密审查，可以向社会公示。</w:t>
      </w:r>
      <w:r>
        <w:rPr>
          <w:rFonts w:hint="eastAsia" w:ascii="仿宋" w:hAnsi="仿宋" w:eastAsia="仿宋" w:cs="仿宋"/>
          <w:sz w:val="32"/>
          <w:szCs w:val="32"/>
        </w:rPr>
        <w:t>”</w:t>
      </w:r>
    </w:p>
    <w:p>
      <w:pPr>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（11）填表人联系电话和填报日期：根据实际情况填写，请勿漏填。</w:t>
      </w:r>
    </w:p>
    <w:p>
      <w:pPr>
        <w:spacing w:line="570" w:lineRule="exact"/>
        <w:rPr>
          <w:rFonts w:ascii="仿宋" w:hAnsi="仿宋" w:eastAsia="仿宋" w:cs="仿宋"/>
          <w:b/>
          <w:bCs/>
          <w:sz w:val="32"/>
          <w:szCs w:val="32"/>
        </w:rPr>
      </w:pPr>
      <w:r>
        <w:rPr>
          <w:rFonts w:hint="eastAsia" w:ascii="仿宋" w:hAnsi="仿宋" w:eastAsia="仿宋" w:cs="仿宋"/>
          <w:b/>
          <w:bCs/>
          <w:sz w:val="32"/>
          <w:szCs w:val="32"/>
        </w:rPr>
        <w:t xml:space="preserve">　　 </w:t>
      </w:r>
      <w:r>
        <w:rPr>
          <w:rFonts w:hint="eastAsia" w:ascii="楷体" w:hAnsi="楷体" w:eastAsia="楷体" w:cs="楷体"/>
          <w:b/>
          <w:bCs/>
          <w:sz w:val="32"/>
          <w:szCs w:val="32"/>
        </w:rPr>
        <w:t>1</w:t>
      </w:r>
      <w:r>
        <w:rPr>
          <w:rFonts w:hint="eastAsia" w:ascii="楷体" w:hAnsi="楷体" w:eastAsia="楷体" w:cs="楷体"/>
          <w:b/>
          <w:bCs/>
          <w:sz w:val="32"/>
          <w:szCs w:val="32"/>
          <w:lang w:val="en-US" w:eastAsia="zh-CN"/>
        </w:rPr>
        <w:t>2</w:t>
      </w:r>
      <w:r>
        <w:rPr>
          <w:rFonts w:hint="eastAsia" w:ascii="楷体" w:hAnsi="楷体" w:eastAsia="楷体" w:cs="楷体"/>
          <w:b/>
          <w:bCs/>
          <w:sz w:val="32"/>
          <w:szCs w:val="32"/>
        </w:rPr>
        <w:t>.年度报告书面材料在哪里需签名盖章？</w:t>
      </w:r>
    </w:p>
    <w:p>
      <w:pPr>
        <w:spacing w:line="570" w:lineRule="exact"/>
        <w:rPr>
          <w:rFonts w:ascii="仿宋" w:hAnsi="仿宋" w:eastAsia="仿宋" w:cs="仿宋"/>
          <w:sz w:val="32"/>
          <w:szCs w:val="32"/>
        </w:rPr>
      </w:pPr>
      <w:r>
        <w:rPr>
          <w:rFonts w:hint="eastAsia" w:ascii="仿宋" w:hAnsi="仿宋" w:eastAsia="仿宋" w:cs="仿宋"/>
          <w:sz w:val="32"/>
          <w:szCs w:val="32"/>
        </w:rPr>
        <w:t>　　《事业单位法人年度报告书》：</w:t>
      </w:r>
    </w:p>
    <w:p>
      <w:pPr>
        <w:spacing w:line="570" w:lineRule="exact"/>
        <w:rPr>
          <w:rFonts w:ascii="仿宋" w:hAnsi="仿宋" w:eastAsia="仿宋" w:cs="仿宋"/>
          <w:sz w:val="32"/>
          <w:szCs w:val="32"/>
        </w:rPr>
      </w:pPr>
      <w:r>
        <w:rPr>
          <w:rFonts w:hint="eastAsia" w:ascii="仿宋" w:hAnsi="仿宋" w:eastAsia="仿宋" w:cs="仿宋"/>
          <w:sz w:val="32"/>
          <w:szCs w:val="32"/>
        </w:rPr>
        <w:t>　　（1）封面：“单位名称”加盖本单位公章，“法定代表人”由法定代表人本人签名；</w:t>
      </w:r>
    </w:p>
    <w:p>
      <w:pPr>
        <w:spacing w:line="570" w:lineRule="exact"/>
        <w:rPr>
          <w:rFonts w:ascii="仿宋" w:hAnsi="仿宋" w:eastAsia="仿宋" w:cs="仿宋"/>
          <w:sz w:val="32"/>
          <w:szCs w:val="32"/>
        </w:rPr>
      </w:pPr>
      <w:r>
        <w:rPr>
          <w:rFonts w:hint="eastAsia" w:ascii="仿宋" w:hAnsi="仿宋" w:eastAsia="仿宋" w:cs="仿宋"/>
          <w:sz w:val="32"/>
          <w:szCs w:val="32"/>
        </w:rPr>
        <w:t>　　（2）表中：“事业单位委托意见”由法定代表人本人签名、加盖本单位公章；</w:t>
      </w:r>
    </w:p>
    <w:p>
      <w:pPr>
        <w:spacing w:line="570" w:lineRule="exact"/>
        <w:rPr>
          <w:rFonts w:ascii="仿宋" w:hAnsi="仿宋" w:eastAsia="仿宋" w:cs="仿宋"/>
          <w:sz w:val="32"/>
          <w:szCs w:val="32"/>
        </w:rPr>
      </w:pPr>
      <w:r>
        <w:rPr>
          <w:rFonts w:hint="eastAsia" w:ascii="仿宋" w:hAnsi="仿宋" w:eastAsia="仿宋" w:cs="仿宋"/>
          <w:sz w:val="32"/>
          <w:szCs w:val="32"/>
        </w:rPr>
        <w:t>　　（3）表中：“举办单位意见”签署举办单位</w:t>
      </w:r>
      <w:r>
        <w:rPr>
          <w:rFonts w:hint="eastAsia" w:ascii="仿宋" w:hAnsi="仿宋" w:eastAsia="仿宋" w:cs="仿宋"/>
          <w:sz w:val="32"/>
          <w:szCs w:val="32"/>
          <w:lang w:eastAsia="zh-CN"/>
        </w:rPr>
        <w:t>党委（党组）</w:t>
      </w:r>
      <w:r>
        <w:rPr>
          <w:rFonts w:hint="eastAsia" w:ascii="仿宋" w:hAnsi="仿宋" w:eastAsia="仿宋" w:cs="仿宋"/>
          <w:sz w:val="32"/>
          <w:szCs w:val="32"/>
        </w:rPr>
        <w:t>审查意见，加盖举办单位</w:t>
      </w:r>
      <w:r>
        <w:rPr>
          <w:rFonts w:hint="eastAsia" w:ascii="仿宋" w:hAnsi="仿宋" w:eastAsia="仿宋" w:cs="仿宋"/>
          <w:sz w:val="32"/>
          <w:szCs w:val="32"/>
          <w:lang w:eastAsia="zh-CN"/>
        </w:rPr>
        <w:t>党委（党组）</w:t>
      </w:r>
      <w:r>
        <w:rPr>
          <w:rFonts w:hint="eastAsia" w:ascii="仿宋" w:hAnsi="仿宋" w:eastAsia="仿宋" w:cs="仿宋"/>
          <w:sz w:val="32"/>
          <w:szCs w:val="32"/>
        </w:rPr>
        <w:t>公章；</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（4）有关资质认可或者执业许可证明文件、任职文件、住所证明等材料上传复印件的，需加盖本单位公章。</w:t>
      </w:r>
    </w:p>
    <w:p>
      <w:pPr>
        <w:spacing w:line="570" w:lineRule="exact"/>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13.资产收益比上年度增（减）超过20%的怎么办？</w:t>
      </w:r>
    </w:p>
    <w:p>
      <w:pPr>
        <w:spacing w:line="570" w:lineRule="exact"/>
        <w:ind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根据《条例》及其实施细则，事业单位当年资产收益较上年度增（减）超过20%的，要先变更“开办资金”，再递交年报资料。</w:t>
      </w:r>
    </w:p>
    <w:p>
      <w:pPr>
        <w:spacing w:line="570" w:lineRule="exact"/>
        <w:ind w:firstLine="643" w:firstLineChars="200"/>
        <w:rPr>
          <w:rFonts w:ascii="仿宋" w:hAnsi="仿宋" w:eastAsia="仿宋" w:cs="仿宋"/>
          <w:b/>
          <w:bCs/>
          <w:sz w:val="32"/>
          <w:szCs w:val="32"/>
        </w:rPr>
      </w:pPr>
      <w:r>
        <w:rPr>
          <w:rFonts w:hint="eastAsia" w:ascii="楷体" w:hAnsi="楷体" w:eastAsia="楷体" w:cs="楷体"/>
          <w:b/>
          <w:bCs/>
          <w:sz w:val="32"/>
          <w:szCs w:val="32"/>
        </w:rPr>
        <w:t>1</w:t>
      </w:r>
      <w:r>
        <w:rPr>
          <w:rFonts w:hint="eastAsia" w:ascii="楷体" w:hAnsi="楷体" w:eastAsia="楷体" w:cs="楷体"/>
          <w:b/>
          <w:bCs/>
          <w:sz w:val="32"/>
          <w:szCs w:val="32"/>
          <w:lang w:val="en-US" w:eastAsia="zh-CN"/>
        </w:rPr>
        <w:t>4</w:t>
      </w:r>
      <w:r>
        <w:rPr>
          <w:rFonts w:hint="eastAsia" w:ascii="楷体" w:hAnsi="楷体" w:eastAsia="楷体" w:cs="楷体"/>
          <w:b/>
          <w:bCs/>
          <w:sz w:val="32"/>
          <w:szCs w:val="32"/>
        </w:rPr>
        <w:t>.资产负债表需加盖哪些公章？</w:t>
      </w:r>
    </w:p>
    <w:p>
      <w:pPr>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加盖本单位行政公章及举办单位财务章。</w:t>
      </w:r>
    </w:p>
    <w:p>
      <w:pPr>
        <w:spacing w:line="570" w:lineRule="exact"/>
        <w:ind w:firstLine="643" w:firstLineChars="200"/>
        <w:rPr>
          <w:rFonts w:ascii="仿宋" w:hAnsi="仿宋" w:eastAsia="仿宋" w:cs="仿宋"/>
          <w:b/>
          <w:bCs/>
          <w:sz w:val="32"/>
          <w:szCs w:val="32"/>
        </w:rPr>
      </w:pPr>
      <w:r>
        <w:rPr>
          <w:rFonts w:hint="eastAsia" w:ascii="楷体" w:hAnsi="楷体" w:eastAsia="楷体" w:cs="楷体"/>
          <w:b/>
          <w:bCs/>
          <w:sz w:val="32"/>
          <w:szCs w:val="32"/>
        </w:rPr>
        <w:t>1</w:t>
      </w:r>
      <w:r>
        <w:rPr>
          <w:rFonts w:hint="eastAsia" w:ascii="楷体" w:hAnsi="楷体" w:eastAsia="楷体" w:cs="楷体"/>
          <w:b/>
          <w:bCs/>
          <w:sz w:val="32"/>
          <w:szCs w:val="32"/>
          <w:lang w:val="en-US" w:eastAsia="zh-CN"/>
        </w:rPr>
        <w:t>5</w:t>
      </w:r>
      <w:r>
        <w:rPr>
          <w:rFonts w:hint="eastAsia" w:ascii="楷体" w:hAnsi="楷体" w:eastAsia="楷体" w:cs="楷体"/>
          <w:b/>
          <w:bCs/>
          <w:sz w:val="32"/>
          <w:szCs w:val="32"/>
        </w:rPr>
        <w:t>.《事业单位法人年度报告书》在哪里公示？公示内容有哪些？</w:t>
      </w:r>
    </w:p>
    <w:p>
      <w:pPr>
        <w:spacing w:line="570" w:lineRule="exact"/>
        <w:rPr>
          <w:rFonts w:ascii="仿宋" w:hAnsi="仿宋" w:eastAsia="仿宋" w:cs="仿宋"/>
          <w:sz w:val="32"/>
          <w:szCs w:val="32"/>
        </w:rPr>
      </w:pPr>
      <w:r>
        <w:rPr>
          <w:rFonts w:hint="eastAsia" w:ascii="仿宋" w:hAnsi="仿宋" w:eastAsia="仿宋" w:cs="仿宋"/>
          <w:sz w:val="32"/>
          <w:szCs w:val="32"/>
        </w:rPr>
        <w:t>　　《事业单位法人年度报告书》由市事业单位登记管理局按照事业单位委托授权意见，将有关内容公示在“衡阳事业单位登记管理网”网站“公开公示平台-事业单位年度报告公示”专栏</w:t>
      </w:r>
      <w:r>
        <w:rPr>
          <w:rFonts w:hint="eastAsia" w:ascii="仿宋" w:hAnsi="仿宋" w:eastAsia="仿宋" w:cs="仿宋"/>
          <w:sz w:val="32"/>
          <w:szCs w:val="32"/>
          <w:lang w:eastAsia="zh-CN"/>
        </w:rPr>
        <w:t>公示。</w:t>
      </w:r>
      <w:r>
        <w:rPr>
          <w:rFonts w:hint="eastAsia" w:ascii="仿宋" w:hAnsi="仿宋" w:eastAsia="仿宋" w:cs="仿宋"/>
          <w:sz w:val="32"/>
          <w:szCs w:val="32"/>
        </w:rPr>
        <w:t>公示内容不得涉及国家秘密、商业秘密和个人隐私，具体包括：《事业单位法人证书》登载事项</w:t>
      </w:r>
      <w:r>
        <w:rPr>
          <w:rFonts w:hint="eastAsia" w:ascii="仿宋" w:hAnsi="仿宋" w:eastAsia="仿宋" w:cs="仿宋"/>
          <w:sz w:val="32"/>
          <w:szCs w:val="32"/>
          <w:lang w:eastAsia="zh-CN"/>
        </w:rPr>
        <w:t>，</w:t>
      </w:r>
      <w:r>
        <w:rPr>
          <w:rFonts w:hint="eastAsia" w:ascii="仿宋" w:hAnsi="仿宋" w:eastAsia="仿宋" w:cs="仿宋"/>
          <w:sz w:val="32"/>
          <w:szCs w:val="32"/>
        </w:rPr>
        <w:t>开展业务活动情况</w:t>
      </w:r>
      <w:r>
        <w:rPr>
          <w:rFonts w:hint="eastAsia" w:ascii="仿宋" w:hAnsi="仿宋" w:eastAsia="仿宋" w:cs="仿宋"/>
          <w:sz w:val="32"/>
          <w:szCs w:val="32"/>
          <w:lang w:eastAsia="zh-CN"/>
        </w:rPr>
        <w:t>、</w:t>
      </w:r>
      <w:r>
        <w:rPr>
          <w:rFonts w:hint="eastAsia" w:ascii="仿宋" w:hAnsi="仿宋" w:eastAsia="仿宋" w:cs="仿宋"/>
          <w:sz w:val="32"/>
          <w:szCs w:val="32"/>
        </w:rPr>
        <w:t>相关资质认可或执业许可证明文件及有效期、资产损益情况、对《条例》和实施细则有关变更登记规定的执行情况</w:t>
      </w:r>
      <w:r>
        <w:rPr>
          <w:rFonts w:hint="eastAsia" w:ascii="仿宋" w:hAnsi="仿宋" w:eastAsia="仿宋" w:cs="仿宋"/>
          <w:sz w:val="32"/>
          <w:szCs w:val="32"/>
          <w:lang w:eastAsia="zh-CN"/>
        </w:rPr>
        <w:t>、</w:t>
      </w:r>
      <w:r>
        <w:rPr>
          <w:rFonts w:hint="eastAsia" w:ascii="仿宋" w:hAnsi="仿宋" w:eastAsia="仿宋" w:cs="仿宋"/>
          <w:sz w:val="32"/>
          <w:szCs w:val="32"/>
        </w:rPr>
        <w:t>绩效和受奖惩情况、涉及诉讼情况、社会投诉情况、接受捐赠资助及使用情况、其他需要报告的情况。</w:t>
      </w:r>
    </w:p>
    <w:p>
      <w:pPr>
        <w:spacing w:line="57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1</w:t>
      </w:r>
      <w:r>
        <w:rPr>
          <w:rFonts w:hint="eastAsia" w:ascii="楷体" w:hAnsi="楷体" w:eastAsia="楷体" w:cs="楷体"/>
          <w:b/>
          <w:bCs/>
          <w:sz w:val="32"/>
          <w:szCs w:val="32"/>
          <w:lang w:val="en-US" w:eastAsia="zh-CN"/>
        </w:rPr>
        <w:t>6</w:t>
      </w:r>
      <w:r>
        <w:rPr>
          <w:rFonts w:hint="eastAsia" w:ascii="楷体" w:hAnsi="楷体" w:eastAsia="楷体" w:cs="楷体"/>
          <w:b/>
          <w:bCs/>
          <w:sz w:val="32"/>
          <w:szCs w:val="32"/>
        </w:rPr>
        <w:t>.未申领或遗失二维码图片怎么办？</w:t>
      </w:r>
    </w:p>
    <w:p>
      <w:pPr>
        <w:spacing w:line="570" w:lineRule="exact"/>
        <w:rPr>
          <w:rFonts w:ascii="仿宋" w:hAnsi="仿宋" w:eastAsia="仿宋" w:cs="仿宋"/>
          <w:sz w:val="32"/>
          <w:szCs w:val="32"/>
        </w:rPr>
      </w:pPr>
      <w:r>
        <w:rPr>
          <w:rFonts w:hint="eastAsia" w:ascii="仿宋" w:hAnsi="仿宋" w:eastAsia="仿宋" w:cs="仿宋"/>
          <w:sz w:val="32"/>
          <w:szCs w:val="32"/>
        </w:rPr>
        <w:t>　　具体事宜可拨打市事业单位登记管理局电话咨询。</w:t>
      </w:r>
    </w:p>
    <w:p>
      <w:pPr>
        <w:spacing w:line="570" w:lineRule="exact"/>
        <w:rPr>
          <w:rFonts w:ascii="仿宋" w:hAnsi="仿宋" w:eastAsia="仿宋" w:cs="仿宋"/>
          <w:b/>
          <w:bCs/>
          <w:sz w:val="32"/>
          <w:szCs w:val="32"/>
        </w:rPr>
      </w:pPr>
      <w:r>
        <w:rPr>
          <w:rFonts w:hint="eastAsia" w:ascii="仿宋" w:hAnsi="仿宋" w:eastAsia="仿宋" w:cs="仿宋"/>
          <w:b/>
          <w:bCs/>
          <w:sz w:val="32"/>
          <w:szCs w:val="32"/>
        </w:rPr>
        <w:t>　　</w:t>
      </w:r>
      <w:r>
        <w:rPr>
          <w:rFonts w:hint="eastAsia" w:ascii="楷体" w:hAnsi="楷体" w:eastAsia="楷体" w:cs="楷体"/>
          <w:b/>
          <w:bCs/>
          <w:sz w:val="32"/>
          <w:szCs w:val="32"/>
        </w:rPr>
        <w:t>1</w:t>
      </w:r>
      <w:r>
        <w:rPr>
          <w:rFonts w:hint="eastAsia" w:ascii="楷体" w:hAnsi="楷体" w:eastAsia="楷体" w:cs="楷体"/>
          <w:b/>
          <w:bCs/>
          <w:sz w:val="32"/>
          <w:szCs w:val="32"/>
          <w:lang w:val="en-US" w:eastAsia="zh-CN"/>
        </w:rPr>
        <w:t>7</w:t>
      </w:r>
      <w:r>
        <w:rPr>
          <w:rFonts w:hint="eastAsia" w:ascii="楷体" w:hAnsi="楷体" w:eastAsia="楷体" w:cs="楷体"/>
          <w:b/>
          <w:bCs/>
          <w:sz w:val="32"/>
          <w:szCs w:val="32"/>
        </w:rPr>
        <w:t>.如何使用二维码图片登录网上登记管理系统？</w:t>
      </w:r>
    </w:p>
    <w:p>
      <w:pPr>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进入“机关赋码和事业单位登记管理网”网站首页左下角“事业单位用户登录”栏目，点击“申请年度报告”，在弹出窗口“登录方式”中，选择“图片登录”选项卡，点击“浏览”上传二维码图片，输入验证码登录。</w:t>
      </w:r>
    </w:p>
    <w:p>
      <w:pPr>
        <w:spacing w:line="570" w:lineRule="exact"/>
        <w:rPr>
          <w:rFonts w:ascii="仿宋" w:hAnsi="仿宋" w:eastAsia="仿宋" w:cs="仿宋"/>
          <w:b/>
          <w:bCs/>
          <w:sz w:val="32"/>
          <w:szCs w:val="32"/>
        </w:rPr>
      </w:pPr>
      <w:r>
        <w:rPr>
          <w:rFonts w:hint="eastAsia" w:ascii="仿宋" w:hAnsi="仿宋" w:eastAsia="仿宋" w:cs="仿宋"/>
          <w:sz w:val="32"/>
          <w:szCs w:val="32"/>
        </w:rPr>
        <w:t>　</w:t>
      </w:r>
      <w:r>
        <w:rPr>
          <w:rFonts w:hint="eastAsia" w:ascii="仿宋" w:hAnsi="仿宋" w:eastAsia="仿宋" w:cs="仿宋"/>
          <w:b/>
          <w:bCs/>
          <w:sz w:val="32"/>
          <w:szCs w:val="32"/>
        </w:rPr>
        <w:t>　</w:t>
      </w:r>
      <w:r>
        <w:rPr>
          <w:rFonts w:hint="eastAsia" w:ascii="楷体" w:hAnsi="楷体" w:eastAsia="楷体" w:cs="楷体"/>
          <w:b/>
          <w:bCs/>
          <w:sz w:val="32"/>
          <w:szCs w:val="32"/>
        </w:rPr>
        <w:t>1</w:t>
      </w:r>
      <w:r>
        <w:rPr>
          <w:rFonts w:hint="eastAsia" w:ascii="楷体" w:hAnsi="楷体" w:eastAsia="楷体" w:cs="楷体"/>
          <w:b/>
          <w:bCs/>
          <w:sz w:val="32"/>
          <w:szCs w:val="32"/>
          <w:lang w:val="en-US" w:eastAsia="zh-CN"/>
        </w:rPr>
        <w:t>8</w:t>
      </w:r>
      <w:r>
        <w:rPr>
          <w:rFonts w:hint="eastAsia" w:ascii="楷体" w:hAnsi="楷体" w:eastAsia="楷体" w:cs="楷体"/>
          <w:b/>
          <w:bCs/>
          <w:sz w:val="32"/>
          <w:szCs w:val="32"/>
        </w:rPr>
        <w:t>.不按期报送并公示年度报告有何影响？</w:t>
      </w:r>
    </w:p>
    <w:p>
      <w:pPr>
        <w:spacing w:line="570" w:lineRule="exact"/>
        <w:rPr>
          <w:rFonts w:ascii="仿宋" w:hAnsi="仿宋" w:eastAsia="仿宋" w:cs="仿宋"/>
          <w:sz w:val="32"/>
          <w:szCs w:val="32"/>
        </w:rPr>
      </w:pPr>
      <w:r>
        <w:rPr>
          <w:rFonts w:hint="eastAsia" w:ascii="仿宋" w:hAnsi="仿宋" w:eastAsia="仿宋" w:cs="仿宋"/>
          <w:sz w:val="32"/>
          <w:szCs w:val="32"/>
        </w:rPr>
        <w:t>　　依据《事业单位登记管理暂行条例》及其实施细则</w:t>
      </w:r>
      <w:r>
        <w:rPr>
          <w:rFonts w:hint="eastAsia" w:ascii="仿宋" w:hAnsi="仿宋" w:eastAsia="仿宋" w:cs="仿宋"/>
          <w:sz w:val="32"/>
          <w:szCs w:val="32"/>
          <w:lang w:eastAsia="zh-CN"/>
        </w:rPr>
        <w:t>和《关于印发〈全市事业单位信用等级考评实施方案〉的通知》（衡编办〔</w:t>
      </w:r>
      <w:r>
        <w:rPr>
          <w:rFonts w:hint="eastAsia" w:ascii="仿宋" w:hAnsi="仿宋" w:eastAsia="仿宋" w:cs="仿宋"/>
          <w:sz w:val="32"/>
          <w:szCs w:val="32"/>
          <w:lang w:val="en-US" w:eastAsia="zh-CN"/>
        </w:rPr>
        <w:t>2022〕132号</w:t>
      </w:r>
      <w:r>
        <w:rPr>
          <w:rFonts w:hint="eastAsia" w:ascii="仿宋" w:hAnsi="仿宋" w:eastAsia="仿宋" w:cs="仿宋"/>
          <w:sz w:val="32"/>
          <w:szCs w:val="32"/>
          <w:lang w:eastAsia="zh-CN"/>
        </w:rPr>
        <w:t>）</w:t>
      </w:r>
      <w:r>
        <w:rPr>
          <w:rFonts w:hint="eastAsia" w:ascii="仿宋" w:hAnsi="仿宋" w:eastAsia="仿宋" w:cs="仿宋"/>
          <w:sz w:val="32"/>
          <w:szCs w:val="32"/>
        </w:rPr>
        <w:t>有关规定，事业单位不按期报送并公示年度报告，我局将对其进行处罚，并将处罚信息在“衡阳事业单位登记管理网”网站向社会公示，并纳入单位诚信记录。</w:t>
      </w:r>
    </w:p>
    <w:p>
      <w:pPr>
        <w:spacing w:line="570" w:lineRule="exact"/>
        <w:rPr>
          <w:rFonts w:ascii="仿宋" w:hAnsi="仿宋" w:eastAsia="仿宋" w:cs="仿宋"/>
          <w:b/>
          <w:bCs/>
          <w:sz w:val="32"/>
          <w:szCs w:val="32"/>
        </w:rPr>
      </w:pPr>
      <w:r>
        <w:rPr>
          <w:rFonts w:hint="eastAsia" w:ascii="宋体" w:hAnsi="宋体" w:cs="宋体"/>
          <w:sz w:val="32"/>
          <w:szCs w:val="32"/>
        </w:rPr>
        <w:t>  </w:t>
      </w:r>
      <w:r>
        <w:rPr>
          <w:rFonts w:hint="eastAsia" w:ascii="楷体" w:hAnsi="楷体" w:eastAsia="楷体" w:cs="楷体"/>
          <w:b/>
          <w:bCs/>
          <w:sz w:val="32"/>
          <w:szCs w:val="32"/>
        </w:rPr>
        <w:t>1</w:t>
      </w:r>
      <w:r>
        <w:rPr>
          <w:rFonts w:hint="eastAsia" w:ascii="楷体" w:hAnsi="楷体" w:eastAsia="楷体" w:cs="楷体"/>
          <w:b/>
          <w:bCs/>
          <w:sz w:val="32"/>
          <w:szCs w:val="32"/>
          <w:lang w:val="en-US" w:eastAsia="zh-CN"/>
        </w:rPr>
        <w:t>9</w:t>
      </w:r>
      <w:r>
        <w:rPr>
          <w:rFonts w:hint="eastAsia" w:ascii="楷体" w:hAnsi="楷体" w:eastAsia="楷体" w:cs="楷体"/>
          <w:b/>
          <w:bCs/>
          <w:sz w:val="32"/>
          <w:szCs w:val="32"/>
        </w:rPr>
        <w:t>.事业单位报送的年度报告真实性由谁负责？</w:t>
      </w:r>
    </w:p>
    <w:p>
      <w:pPr>
        <w:spacing w:line="570" w:lineRule="exact"/>
        <w:ind w:firstLine="640"/>
        <w:rPr>
          <w:rFonts w:ascii="仿宋" w:hAnsi="仿宋" w:eastAsia="仿宋" w:cs="仿宋"/>
          <w:sz w:val="32"/>
          <w:szCs w:val="32"/>
        </w:rPr>
      </w:pPr>
      <w:r>
        <w:rPr>
          <w:rFonts w:hint="eastAsia" w:ascii="仿宋" w:hAnsi="仿宋" w:eastAsia="仿宋" w:cs="仿宋"/>
          <w:sz w:val="32"/>
          <w:szCs w:val="32"/>
        </w:rPr>
        <w:t>事业单位及其举办单位应当对年度报告的真实性负责，自行存档一份,并承担因信息公示产生的相关法律责任。市事业单位登记管理局将按照有关规定开展事业单位法人年度报告公示信息抽查和实地核查</w:t>
      </w:r>
      <w:r>
        <w:rPr>
          <w:rFonts w:hint="eastAsia" w:ascii="仿宋" w:hAnsi="仿宋" w:eastAsia="仿宋" w:cs="仿宋"/>
          <w:sz w:val="32"/>
          <w:szCs w:val="32"/>
          <w:lang w:eastAsia="zh-CN"/>
        </w:rPr>
        <w:t>，</w:t>
      </w:r>
      <w:r>
        <w:rPr>
          <w:rFonts w:hint="eastAsia" w:ascii="仿宋" w:hAnsi="仿宋" w:eastAsia="仿宋" w:cs="仿宋"/>
          <w:sz w:val="32"/>
          <w:szCs w:val="32"/>
        </w:rPr>
        <w:t>对违反《条例》行为，采取相应处罚措施。</w:t>
      </w:r>
    </w:p>
    <w:p>
      <w:pPr>
        <w:spacing w:line="570" w:lineRule="exact"/>
        <w:rPr>
          <w:rFonts w:ascii="仿宋" w:hAnsi="仿宋" w:eastAsia="仿宋" w:cs="仿宋"/>
          <w:b/>
          <w:bCs/>
          <w:sz w:val="32"/>
          <w:szCs w:val="32"/>
        </w:rPr>
      </w:pPr>
      <w:r>
        <w:rPr>
          <w:rFonts w:hint="eastAsia" w:ascii="仿宋" w:hAnsi="仿宋" w:eastAsia="仿宋" w:cs="仿宋"/>
          <w:sz w:val="32"/>
          <w:szCs w:val="32"/>
        </w:rPr>
        <w:t>　　</w:t>
      </w:r>
      <w:r>
        <w:rPr>
          <w:rFonts w:hint="eastAsia" w:ascii="楷体" w:hAnsi="楷体" w:eastAsia="楷体" w:cs="楷体"/>
          <w:b/>
          <w:bCs/>
          <w:sz w:val="32"/>
          <w:szCs w:val="32"/>
          <w:lang w:val="en-US" w:eastAsia="zh-CN"/>
        </w:rPr>
        <w:t>20</w:t>
      </w:r>
      <w:r>
        <w:rPr>
          <w:rFonts w:hint="eastAsia" w:ascii="楷体" w:hAnsi="楷体" w:eastAsia="楷体" w:cs="楷体"/>
          <w:b/>
          <w:bCs/>
          <w:sz w:val="32"/>
          <w:szCs w:val="32"/>
        </w:rPr>
        <w:t>.需上传的图片(扫描件)过大,压缩后又不清晰怎么办?</w:t>
      </w:r>
      <w:r>
        <w:rPr>
          <w:rFonts w:hint="eastAsia" w:ascii="仿宋" w:hAnsi="仿宋" w:eastAsia="仿宋" w:cs="仿宋"/>
          <w:b/>
          <w:bCs/>
          <w:sz w:val="32"/>
          <w:szCs w:val="32"/>
        </w:rPr>
        <w:t xml:space="preserve"> </w:t>
      </w:r>
    </w:p>
    <w:p>
      <w:pPr>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进入“机关赋码和事业单位登记管理网”网站首页右下角“相关程序下载”栏目，点击“事业单位图片压缩程序”，下载并安装至本地电脑。软件安装后双击图标，点击添加图片后开始压缩。压缩过的图片可在电脑C盘“SYDJ-TPYS（事业登记-图片压缩）”中浏览，完成上传。</w:t>
      </w:r>
    </w:p>
    <w:p>
      <w:pPr>
        <w:spacing w:line="570" w:lineRule="exact"/>
        <w:ind w:firstLine="643" w:firstLineChars="200"/>
        <w:rPr>
          <w:rFonts w:ascii="仿宋" w:hAnsi="仿宋" w:eastAsia="仿宋" w:cs="仿宋"/>
          <w:b/>
          <w:bCs/>
          <w:sz w:val="32"/>
          <w:szCs w:val="32"/>
        </w:rPr>
      </w:pPr>
      <w:r>
        <w:rPr>
          <w:rFonts w:hint="eastAsia" w:ascii="楷体" w:hAnsi="楷体" w:eastAsia="楷体" w:cs="楷体"/>
          <w:b/>
          <w:bCs/>
          <w:sz w:val="32"/>
          <w:szCs w:val="32"/>
        </w:rPr>
        <w:t>2</w:t>
      </w:r>
      <w:r>
        <w:rPr>
          <w:rFonts w:hint="eastAsia" w:ascii="楷体" w:hAnsi="楷体" w:eastAsia="楷体" w:cs="楷体"/>
          <w:b/>
          <w:bCs/>
          <w:sz w:val="32"/>
          <w:szCs w:val="32"/>
          <w:lang w:val="en-US" w:eastAsia="zh-CN"/>
        </w:rPr>
        <w:t>1</w:t>
      </w:r>
      <w:r>
        <w:rPr>
          <w:rFonts w:hint="eastAsia" w:ascii="楷体" w:hAnsi="楷体" w:eastAsia="楷体" w:cs="楷体"/>
          <w:b/>
          <w:bCs/>
          <w:sz w:val="32"/>
          <w:szCs w:val="32"/>
        </w:rPr>
        <w:t>.已经发文撤销、转企改制或其他方式改革的经营类事业单位还需参加年度报告公示吗?</w:t>
      </w:r>
    </w:p>
    <w:p>
      <w:pPr>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已转企改制、已发文撤销或其他方式改革的经营类事业单位，不再参加年度报告公示，主管部门及举办单位应督促其及时办理事业单位法人注销手续。</w:t>
      </w:r>
    </w:p>
    <w:p>
      <w:pPr>
        <w:spacing w:line="57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2</w:t>
      </w:r>
      <w:r>
        <w:rPr>
          <w:rFonts w:hint="eastAsia" w:ascii="楷体" w:hAnsi="楷体" w:eastAsia="楷体" w:cs="楷体"/>
          <w:b/>
          <w:bCs/>
          <w:sz w:val="32"/>
          <w:szCs w:val="32"/>
          <w:lang w:val="en-US" w:eastAsia="zh-CN"/>
        </w:rPr>
        <w:t>2</w:t>
      </w:r>
      <w:r>
        <w:rPr>
          <w:rFonts w:hint="eastAsia" w:ascii="楷体" w:hAnsi="楷体" w:eastAsia="楷体" w:cs="楷体"/>
          <w:b/>
          <w:bCs/>
          <w:sz w:val="32"/>
          <w:szCs w:val="32"/>
        </w:rPr>
        <w:t>.事业单位可不用到现场办理年度报告公示吗?</w:t>
      </w:r>
    </w:p>
    <w:p>
      <w:r>
        <w:rPr>
          <w:rFonts w:hint="eastAsia" w:ascii="仿宋" w:hAnsi="仿宋" w:eastAsia="仿宋" w:cs="仿宋"/>
          <w:sz w:val="32"/>
          <w:szCs w:val="32"/>
        </w:rPr>
        <w:t>为</w:t>
      </w:r>
      <w:r>
        <w:rPr>
          <w:rFonts w:hint="eastAsia" w:ascii="仿宋" w:hAnsi="仿宋" w:eastAsia="仿宋" w:cs="仿宋"/>
          <w:sz w:val="32"/>
          <w:szCs w:val="32"/>
          <w:lang w:eastAsia="zh-CN"/>
        </w:rPr>
        <w:t>提升</w:t>
      </w:r>
      <w:r>
        <w:rPr>
          <w:rFonts w:hint="eastAsia" w:ascii="仿宋" w:hAnsi="仿宋" w:eastAsia="仿宋" w:cs="仿宋"/>
          <w:sz w:val="32"/>
          <w:szCs w:val="32"/>
        </w:rPr>
        <w:t>事业单位年度报告公示工作</w:t>
      </w:r>
      <w:r>
        <w:rPr>
          <w:rFonts w:hint="eastAsia" w:ascii="仿宋" w:hAnsi="仿宋" w:eastAsia="仿宋" w:cs="仿宋"/>
          <w:sz w:val="32"/>
          <w:szCs w:val="32"/>
          <w:lang w:eastAsia="zh-CN"/>
        </w:rPr>
        <w:t>效率</w:t>
      </w:r>
      <w:r>
        <w:rPr>
          <w:rFonts w:hint="eastAsia" w:ascii="仿宋" w:hAnsi="仿宋" w:eastAsia="仿宋" w:cs="仿宋"/>
          <w:sz w:val="32"/>
          <w:szCs w:val="32"/>
        </w:rPr>
        <w:t>，</w:t>
      </w:r>
      <w:r>
        <w:rPr>
          <w:rFonts w:hint="eastAsia" w:ascii="仿宋" w:hAnsi="仿宋" w:eastAsia="仿宋" w:cs="仿宋"/>
          <w:sz w:val="32"/>
          <w:szCs w:val="32"/>
          <w:lang w:eastAsia="zh-CN"/>
        </w:rPr>
        <w:t>各</w:t>
      </w:r>
      <w:r>
        <w:rPr>
          <w:rFonts w:hint="eastAsia" w:ascii="仿宋" w:hAnsi="仿宋" w:eastAsia="仿宋" w:cs="仿宋"/>
          <w:sz w:val="32"/>
          <w:szCs w:val="32"/>
        </w:rPr>
        <w:t>事业单位可将非涉密的年度报告及相关材料通过事业单位网上登记管理系统在线提交完成，并在收到审查合格的网上回复后，将书面材料邮寄或面交市事业单位登记管理局。</w:t>
      </w:r>
      <w:bookmarkStart w:id="0" w:name="_GoBack"/>
      <w:bookmarkEnd w:id="0"/>
    </w:p>
    <w:sectPr>
      <w:pgSz w:w="11906" w:h="16838"/>
      <w:pgMar w:top="1440" w:right="1135" w:bottom="1440" w:left="1135"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embedRegular r:id="rId1" w:fontKey="{0B2070AC-13AD-4F05-98D4-7EF89A475E51}"/>
  </w:font>
  <w:font w:name="楷体">
    <w:panose1 w:val="02010609060101010101"/>
    <w:charset w:val="86"/>
    <w:family w:val="auto"/>
    <w:pitch w:val="default"/>
    <w:sig w:usb0="800002BF" w:usb1="38CF7CFA" w:usb2="00000016" w:usb3="00000000" w:csb0="00040001" w:csb1="00000000"/>
    <w:embedRegular r:id="rId2" w:fontKey="{666C78C2-A640-4477-98B3-F7D204B7B6C2}"/>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53CBAF4B-BEDC-4996-AC2E-B0C8FFAFD0E1}"/>
  </w:font>
  <w:font w:name="方正仿宋简体">
    <w:panose1 w:val="02000000000000000000"/>
    <w:charset w:val="86"/>
    <w:family w:val="auto"/>
    <w:pitch w:val="default"/>
    <w:sig w:usb0="A00002BF" w:usb1="184F6CFA" w:usb2="00000012" w:usb3="00000000" w:csb0="00040001" w:csb1="00000000"/>
    <w:embedRegular r:id="rId4" w:fontKey="{A2E4B2D0-6218-43D0-BAD0-78B2DADD276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YTY1NWUyMTkwODZkYTIyMjEwMzkwOTdkY2ZiNGUifQ=="/>
  </w:docVars>
  <w:rsids>
    <w:rsidRoot w:val="00000000"/>
    <w:rsid w:val="4CCD74F0"/>
    <w:rsid w:val="5C8F7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2022-06-02T08:32:00Z</dcterms:created>
  <dc:creator>Administrator</dc:creator>
  <cp:lastModifiedBy>Man./</cp:lastModifiedBy>
  <dcterms:modified xsi:type="dcterms:W3CDTF">2023-12-28T09:08:45Z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21B2449F2AD14B259E94870B074D2277</vt:lpwstr>
  </property>
</Properties>
</file>